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7EC3C9" w14:textId="7A44AA63" w:rsidR="004811C9" w:rsidRPr="008779A4" w:rsidRDefault="008779A4" w:rsidP="0007414E">
      <w:pPr>
        <w:pStyle w:val="NoSpacing"/>
        <w:rPr>
          <w:b/>
          <w:bCs/>
        </w:rPr>
      </w:pPr>
      <w:r w:rsidRPr="008779A4">
        <w:rPr>
          <w:b/>
          <w:bCs/>
        </w:rPr>
        <w:t xml:space="preserve">Overview: </w:t>
      </w:r>
    </w:p>
    <w:p w14:paraId="554BB3FF" w14:textId="09C81949" w:rsidR="00E00239" w:rsidRPr="004811C9" w:rsidRDefault="00E00239" w:rsidP="0007414E">
      <w:pPr>
        <w:pStyle w:val="NoSpacing"/>
        <w:rPr>
          <w:rFonts w:ascii="Noto Sans" w:hAnsi="Noto Sans" w:cs="Noto Sans"/>
          <w:color w:val="595959"/>
          <w:sz w:val="24"/>
          <w:szCs w:val="24"/>
        </w:rPr>
      </w:pPr>
      <w:r w:rsidRPr="001F590F">
        <w:t>Coriander Designs is a premier commercial furniture and casework manufacturer located in Woodinville, WA and is looking for a</w:t>
      </w:r>
      <w:r>
        <w:t>n amazing</w:t>
      </w:r>
      <w:r w:rsidRPr="001F590F">
        <w:t xml:space="preserve"> </w:t>
      </w:r>
      <w:r>
        <w:rPr>
          <w:spacing w:val="-2"/>
        </w:rPr>
        <w:t>ESTIMATOR to join our team</w:t>
      </w:r>
      <w:r w:rsidRPr="001F590F">
        <w:t xml:space="preserve">. </w:t>
      </w:r>
      <w:r w:rsidRPr="001F590F">
        <w:rPr>
          <w:shd w:val="clear" w:color="auto" w:fill="FFFFFF"/>
        </w:rPr>
        <w:t>If your friends and family describe you as energetic, obsessed with the details, and an all-around hard worker</w:t>
      </w:r>
      <w:r>
        <w:rPr>
          <w:shd w:val="clear" w:color="auto" w:fill="FFFFFF"/>
        </w:rPr>
        <w:t>; y</w:t>
      </w:r>
      <w:r w:rsidRPr="001F590F">
        <w:rPr>
          <w:shd w:val="clear" w:color="auto" w:fill="FFFFFF"/>
        </w:rPr>
        <w:t xml:space="preserve">ou get excited about </w:t>
      </w:r>
      <w:r>
        <w:rPr>
          <w:shd w:val="clear" w:color="auto" w:fill="FFFFFF"/>
        </w:rPr>
        <w:t xml:space="preserve">seeing the birth of a project and how it grows in a fabrication shop; if you love the </w:t>
      </w:r>
      <w:r w:rsidR="00B0489D">
        <w:rPr>
          <w:shd w:val="clear" w:color="auto" w:fill="FFFFFF"/>
        </w:rPr>
        <w:t>challenge of taking a customer’s vision and turning it into reality</w:t>
      </w:r>
      <w:r w:rsidRPr="001F590F">
        <w:rPr>
          <w:shd w:val="clear" w:color="auto" w:fill="FFFFFF"/>
        </w:rPr>
        <w:t xml:space="preserve">, </w:t>
      </w:r>
      <w:r w:rsidR="00B0489D">
        <w:rPr>
          <w:shd w:val="clear" w:color="auto" w:fill="FFFFFF"/>
        </w:rPr>
        <w:t xml:space="preserve">then </w:t>
      </w:r>
      <w:r w:rsidRPr="001F590F">
        <w:rPr>
          <w:shd w:val="clear" w:color="auto" w:fill="FFFFFF"/>
        </w:rPr>
        <w:t>you’re in the right place</w:t>
      </w:r>
      <w:r w:rsidR="00B0489D">
        <w:rPr>
          <w:shd w:val="clear" w:color="auto" w:fill="FFFFFF"/>
        </w:rPr>
        <w:t>!</w:t>
      </w:r>
    </w:p>
    <w:p w14:paraId="38288D31" w14:textId="77777777" w:rsidR="004811C9" w:rsidRDefault="004811C9" w:rsidP="0007414E">
      <w:pPr>
        <w:pStyle w:val="NoSpacing"/>
      </w:pPr>
    </w:p>
    <w:p w14:paraId="5FBD4DBA" w14:textId="77777777" w:rsidR="0007414E" w:rsidRPr="008779A4" w:rsidRDefault="004811C9" w:rsidP="0007414E">
      <w:pPr>
        <w:pStyle w:val="NoSpacing"/>
        <w:rPr>
          <w:b/>
          <w:bCs/>
        </w:rPr>
      </w:pPr>
      <w:r w:rsidRPr="008779A4">
        <w:rPr>
          <w:b/>
          <w:bCs/>
        </w:rPr>
        <w:t>Coriander Culture:</w:t>
      </w:r>
    </w:p>
    <w:p w14:paraId="25D6B18E" w14:textId="79BA3F45" w:rsidR="004811C9" w:rsidRPr="00F44492" w:rsidRDefault="004811C9" w:rsidP="00F44492">
      <w:pPr>
        <w:pStyle w:val="NoSpacing"/>
        <w:rPr>
          <w:rFonts w:ascii="Calibri" w:hAnsi="Calibri" w:cs="Calibri"/>
          <w:kern w:val="0"/>
          <w14:ligatures w14:val="none"/>
        </w:rPr>
      </w:pPr>
      <w:r w:rsidRPr="001F590F">
        <w:t xml:space="preserve">We value team members with a good attitude that fosters a respectful atmosphere. Our manufacturing team is very collaborative while also supporting independence and personal growth. </w:t>
      </w:r>
      <w:r w:rsidRPr="001F590F">
        <w:rPr>
          <w:shd w:val="clear" w:color="auto" w:fill="FFFFFF"/>
        </w:rPr>
        <w:t>We want ambitious yet humble people who take ownership of their work while remaining open to receiving guidance and instruction as part of a team. We want people who have a desire to be lifelong learners and turn that learning into action! People who are unwilling or unable to learn are not successful with us.</w:t>
      </w:r>
      <w:r w:rsidR="00F44492">
        <w:rPr>
          <w:shd w:val="clear" w:color="auto" w:fill="FFFFFF"/>
        </w:rPr>
        <w:t xml:space="preserve"> </w:t>
      </w:r>
      <w:r w:rsidR="00F44492" w:rsidRPr="008C4743">
        <w:rPr>
          <w:rFonts w:ascii="Calibri" w:hAnsi="Calibri" w:cs="Calibri"/>
          <w:kern w:val="0"/>
          <w14:ligatures w14:val="none"/>
        </w:rPr>
        <w:t>The best part is, as an employee and a company, we’re going to grow together, get better every day</w:t>
      </w:r>
      <w:r w:rsidR="00F44492">
        <w:rPr>
          <w:rFonts w:ascii="Calibri" w:hAnsi="Calibri" w:cs="Calibri"/>
          <w:kern w:val="0"/>
          <w14:ligatures w14:val="none"/>
        </w:rPr>
        <w:t>.</w:t>
      </w:r>
    </w:p>
    <w:p w14:paraId="64CF42FF" w14:textId="77777777" w:rsidR="00E00239" w:rsidRPr="00E00239" w:rsidRDefault="00E00239" w:rsidP="00E00239">
      <w:pPr>
        <w:shd w:val="clear" w:color="auto" w:fill="FFFFFF"/>
        <w:spacing w:after="0" w:line="240" w:lineRule="auto"/>
        <w:rPr>
          <w:rFonts w:ascii="Noto Sans" w:eastAsia="Times New Roman" w:hAnsi="Noto Sans" w:cs="Noto Sans"/>
          <w:color w:val="595959"/>
          <w:kern w:val="0"/>
          <w:sz w:val="24"/>
          <w:szCs w:val="24"/>
          <w14:ligatures w14:val="none"/>
        </w:rPr>
      </w:pPr>
    </w:p>
    <w:p w14:paraId="2E71189F" w14:textId="77777777" w:rsidR="00EB7D69" w:rsidRPr="008779A4" w:rsidRDefault="00EB7D69" w:rsidP="00AE41AA">
      <w:pPr>
        <w:pStyle w:val="NoSpacing"/>
        <w:rPr>
          <w:b/>
          <w:bCs/>
        </w:rPr>
      </w:pPr>
      <w:r w:rsidRPr="008779A4">
        <w:rPr>
          <w:b/>
          <w:bCs/>
        </w:rPr>
        <w:t>Daily Responsibilities:</w:t>
      </w:r>
    </w:p>
    <w:p w14:paraId="6D1E9066" w14:textId="3319E03F" w:rsidR="00524306" w:rsidRPr="008C4743" w:rsidRDefault="00643A42" w:rsidP="00AE41AA">
      <w:pPr>
        <w:pStyle w:val="NoSpacing"/>
        <w:numPr>
          <w:ilvl w:val="0"/>
          <w:numId w:val="7"/>
        </w:numPr>
        <w:rPr>
          <w:rFonts w:ascii="Calibri" w:hAnsi="Calibri" w:cs="Calibri"/>
          <w:kern w:val="0"/>
          <w14:ligatures w14:val="none"/>
        </w:rPr>
      </w:pPr>
      <w:r>
        <w:rPr>
          <w:rFonts w:ascii="Calibri" w:hAnsi="Calibri" w:cs="Calibri"/>
          <w:kern w:val="0"/>
          <w14:ligatures w14:val="none"/>
        </w:rPr>
        <w:t>Produce</w:t>
      </w:r>
      <w:r w:rsidR="00E00239" w:rsidRPr="008C4743">
        <w:rPr>
          <w:rFonts w:ascii="Calibri" w:hAnsi="Calibri" w:cs="Calibri"/>
          <w:kern w:val="0"/>
          <w14:ligatures w14:val="none"/>
        </w:rPr>
        <w:t xml:space="preserve"> detailed estimates for custom furniture</w:t>
      </w:r>
      <w:r>
        <w:rPr>
          <w:rFonts w:ascii="Calibri" w:hAnsi="Calibri" w:cs="Calibri"/>
          <w:kern w:val="0"/>
          <w14:ligatures w14:val="none"/>
        </w:rPr>
        <w:t>/casework</w:t>
      </w:r>
      <w:r w:rsidR="00E00239" w:rsidRPr="008C4743">
        <w:rPr>
          <w:rFonts w:ascii="Calibri" w:hAnsi="Calibri" w:cs="Calibri"/>
          <w:kern w:val="0"/>
          <w14:ligatures w14:val="none"/>
        </w:rPr>
        <w:t xml:space="preserve"> requests, standard product modifications, and innovating value-engineered solutions to meet customer needs. </w:t>
      </w:r>
    </w:p>
    <w:p w14:paraId="41BCB716" w14:textId="0D13C7C6" w:rsidR="006E0276" w:rsidRPr="008C4743" w:rsidRDefault="004F1CF0" w:rsidP="00AE41AA">
      <w:pPr>
        <w:pStyle w:val="NoSpacing"/>
        <w:numPr>
          <w:ilvl w:val="0"/>
          <w:numId w:val="7"/>
        </w:numPr>
        <w:rPr>
          <w:rFonts w:ascii="Calibri" w:hAnsi="Calibri" w:cs="Calibri"/>
          <w:kern w:val="0"/>
          <w14:ligatures w14:val="none"/>
        </w:rPr>
      </w:pPr>
      <w:r>
        <w:rPr>
          <w:rFonts w:ascii="Calibri" w:hAnsi="Calibri" w:cs="Calibri"/>
          <w:kern w:val="0"/>
          <w14:ligatures w14:val="none"/>
        </w:rPr>
        <w:t>Review</w:t>
      </w:r>
      <w:r w:rsidR="00E00239" w:rsidRPr="008C4743">
        <w:rPr>
          <w:rFonts w:ascii="Calibri" w:hAnsi="Calibri" w:cs="Calibri"/>
          <w:kern w:val="0"/>
          <w14:ligatures w14:val="none"/>
        </w:rPr>
        <w:t xml:space="preserve"> architectural drawing sets and customer designs for a variety of local and nation-wide clients</w:t>
      </w:r>
      <w:r>
        <w:rPr>
          <w:rFonts w:ascii="Calibri" w:hAnsi="Calibri" w:cs="Calibri"/>
          <w:kern w:val="0"/>
          <w14:ligatures w14:val="none"/>
        </w:rPr>
        <w:t>,</w:t>
      </w:r>
      <w:r w:rsidR="00E00239" w:rsidRPr="008C4743">
        <w:rPr>
          <w:rFonts w:ascii="Calibri" w:hAnsi="Calibri" w:cs="Calibri"/>
          <w:kern w:val="0"/>
          <w14:ligatures w14:val="none"/>
        </w:rPr>
        <w:t xml:space="preserve"> dealers, architects, designers, subcontractors, etc. </w:t>
      </w:r>
    </w:p>
    <w:p w14:paraId="513041A2" w14:textId="45CB64E1" w:rsidR="006E0276" w:rsidRPr="008C4743" w:rsidRDefault="004F1CF0" w:rsidP="00AE41AA">
      <w:pPr>
        <w:pStyle w:val="NoSpacing"/>
        <w:numPr>
          <w:ilvl w:val="0"/>
          <w:numId w:val="7"/>
        </w:numPr>
        <w:rPr>
          <w:rFonts w:ascii="Calibri" w:hAnsi="Calibri" w:cs="Calibri"/>
          <w:kern w:val="0"/>
          <w14:ligatures w14:val="none"/>
        </w:rPr>
      </w:pPr>
      <w:r>
        <w:rPr>
          <w:rFonts w:ascii="Calibri" w:hAnsi="Calibri" w:cs="Calibri"/>
          <w:kern w:val="0"/>
          <w14:ligatures w14:val="none"/>
        </w:rPr>
        <w:t xml:space="preserve">Provide </w:t>
      </w:r>
      <w:r w:rsidR="00DA603A">
        <w:rPr>
          <w:rFonts w:ascii="Calibri" w:hAnsi="Calibri" w:cs="Calibri"/>
          <w:kern w:val="0"/>
          <w14:ligatures w14:val="none"/>
        </w:rPr>
        <w:t xml:space="preserve">budget </w:t>
      </w:r>
      <w:r>
        <w:rPr>
          <w:rFonts w:ascii="Calibri" w:hAnsi="Calibri" w:cs="Calibri"/>
          <w:kern w:val="0"/>
          <w14:ligatures w14:val="none"/>
        </w:rPr>
        <w:t>pricing</w:t>
      </w:r>
      <w:r w:rsidR="00E00239" w:rsidRPr="008C4743">
        <w:rPr>
          <w:rFonts w:ascii="Calibri" w:hAnsi="Calibri" w:cs="Calibri"/>
          <w:kern w:val="0"/>
          <w14:ligatures w14:val="none"/>
        </w:rPr>
        <w:t xml:space="preserve"> using client’s drawings/inspiration images/napkin sketches for projects with incomplete information. </w:t>
      </w:r>
    </w:p>
    <w:p w14:paraId="01B26306" w14:textId="77777777" w:rsidR="000000F8" w:rsidRDefault="00E00239" w:rsidP="00AE41AA">
      <w:pPr>
        <w:pStyle w:val="NoSpacing"/>
        <w:numPr>
          <w:ilvl w:val="0"/>
          <w:numId w:val="7"/>
        </w:numPr>
        <w:rPr>
          <w:rFonts w:ascii="Calibri" w:hAnsi="Calibri" w:cs="Calibri"/>
          <w:kern w:val="0"/>
          <w14:ligatures w14:val="none"/>
        </w:rPr>
      </w:pPr>
      <w:r w:rsidRPr="008C4743">
        <w:rPr>
          <w:rFonts w:ascii="Calibri" w:hAnsi="Calibri" w:cs="Calibri"/>
          <w:kern w:val="0"/>
          <w14:ligatures w14:val="none"/>
        </w:rPr>
        <w:t xml:space="preserve">The flexibility to switch back and forth and prioritize the work is key. </w:t>
      </w:r>
    </w:p>
    <w:p w14:paraId="5741C23F" w14:textId="67534CB3" w:rsidR="002F3800" w:rsidRPr="008C4743" w:rsidRDefault="00E00239" w:rsidP="00AE41AA">
      <w:pPr>
        <w:pStyle w:val="NoSpacing"/>
        <w:numPr>
          <w:ilvl w:val="0"/>
          <w:numId w:val="7"/>
        </w:numPr>
        <w:rPr>
          <w:rFonts w:ascii="Calibri" w:hAnsi="Calibri" w:cs="Calibri"/>
          <w:kern w:val="0"/>
          <w14:ligatures w14:val="none"/>
        </w:rPr>
      </w:pPr>
      <w:r w:rsidRPr="008C4743">
        <w:rPr>
          <w:rFonts w:ascii="Calibri" w:hAnsi="Calibri" w:cs="Calibri"/>
          <w:kern w:val="0"/>
          <w14:ligatures w14:val="none"/>
        </w:rPr>
        <w:t xml:space="preserve">You'll enjoy investigating and resolving work-in-process issues with other engineering teammates, sales, and production staff. </w:t>
      </w:r>
    </w:p>
    <w:p w14:paraId="47FA61B9" w14:textId="77777777" w:rsidR="009B01C2" w:rsidRPr="008C4743" w:rsidRDefault="00E00239" w:rsidP="00AE41AA">
      <w:pPr>
        <w:pStyle w:val="NoSpacing"/>
        <w:numPr>
          <w:ilvl w:val="0"/>
          <w:numId w:val="7"/>
        </w:numPr>
        <w:rPr>
          <w:rFonts w:ascii="Calibri" w:hAnsi="Calibri" w:cs="Calibri"/>
          <w:kern w:val="0"/>
          <w14:ligatures w14:val="none"/>
        </w:rPr>
      </w:pPr>
      <w:r w:rsidRPr="008C4743">
        <w:rPr>
          <w:rFonts w:ascii="Calibri" w:hAnsi="Calibri" w:cs="Calibri"/>
          <w:kern w:val="0"/>
          <w14:ligatures w14:val="none"/>
        </w:rPr>
        <w:t xml:space="preserve">We value learning with humility and should be available to answer questions from the fabricators and receive constructive feedback. It goes two ways, and you'll have the opportunity to recommend, implement, and participate in process improvements exercises for manufacturing processes, equipment utilization, and the like. </w:t>
      </w:r>
    </w:p>
    <w:p w14:paraId="7D748E77" w14:textId="77777777" w:rsidR="00E00239" w:rsidRPr="00E00239" w:rsidRDefault="00E00239" w:rsidP="00E00239">
      <w:pPr>
        <w:shd w:val="clear" w:color="auto" w:fill="FFFFFF"/>
        <w:spacing w:after="0" w:line="240" w:lineRule="auto"/>
        <w:rPr>
          <w:rFonts w:ascii="Noto Sans" w:eastAsia="Times New Roman" w:hAnsi="Noto Sans" w:cs="Noto Sans"/>
          <w:color w:val="595959"/>
          <w:kern w:val="0"/>
          <w:sz w:val="24"/>
          <w:szCs w:val="24"/>
          <w14:ligatures w14:val="none"/>
        </w:rPr>
      </w:pPr>
    </w:p>
    <w:p w14:paraId="77EC67CB" w14:textId="126FEB73" w:rsidR="00E00239" w:rsidRPr="00E00239" w:rsidRDefault="00CA1F97" w:rsidP="00E00239">
      <w:pPr>
        <w:shd w:val="clear" w:color="auto" w:fill="FFFFFF"/>
        <w:spacing w:after="0" w:line="240" w:lineRule="auto"/>
        <w:rPr>
          <w:rFonts w:eastAsia="Times New Roman" w:cstheme="minorHAnsi"/>
          <w:b/>
          <w:bCs/>
          <w:kern w:val="0"/>
          <w14:ligatures w14:val="none"/>
        </w:rPr>
      </w:pPr>
      <w:r w:rsidRPr="008779A4">
        <w:rPr>
          <w:rFonts w:eastAsia="Times New Roman" w:cstheme="minorHAnsi"/>
          <w:b/>
          <w:bCs/>
          <w:kern w:val="0"/>
          <w14:ligatures w14:val="none"/>
        </w:rPr>
        <w:t>Minimum Qualifications</w:t>
      </w:r>
      <w:r w:rsidR="00E00239" w:rsidRPr="00E00239">
        <w:rPr>
          <w:rFonts w:eastAsia="Times New Roman" w:cstheme="minorHAnsi"/>
          <w:b/>
          <w:bCs/>
          <w:kern w:val="0"/>
          <w14:ligatures w14:val="none"/>
        </w:rPr>
        <w:t>:</w:t>
      </w:r>
    </w:p>
    <w:p w14:paraId="2369D3DA" w14:textId="706F95FB" w:rsidR="003E6DE9" w:rsidRDefault="00E00239" w:rsidP="003E6DE9">
      <w:pPr>
        <w:pStyle w:val="ListParagraph"/>
        <w:numPr>
          <w:ilvl w:val="0"/>
          <w:numId w:val="5"/>
        </w:numPr>
        <w:shd w:val="clear" w:color="auto" w:fill="FFFFFF"/>
        <w:spacing w:after="0" w:line="240" w:lineRule="auto"/>
        <w:rPr>
          <w:rFonts w:eastAsia="Times New Roman" w:cstheme="minorHAnsi"/>
          <w:kern w:val="0"/>
          <w14:ligatures w14:val="none"/>
        </w:rPr>
      </w:pPr>
      <w:r w:rsidRPr="003E6DE9">
        <w:rPr>
          <w:rFonts w:eastAsia="Times New Roman" w:cstheme="minorHAnsi"/>
          <w:kern w:val="0"/>
          <w14:ligatures w14:val="none"/>
        </w:rPr>
        <w:t>Experience with custom estimating (furniture, millwork, upholstery, or similar)</w:t>
      </w:r>
      <w:r w:rsidR="00075FD1">
        <w:rPr>
          <w:rFonts w:eastAsia="Times New Roman" w:cstheme="minorHAnsi"/>
          <w:kern w:val="0"/>
          <w14:ligatures w14:val="none"/>
        </w:rPr>
        <w:t>;</w:t>
      </w:r>
      <w:r w:rsidRPr="003E6DE9">
        <w:rPr>
          <w:rFonts w:eastAsia="Times New Roman" w:cstheme="minorHAnsi"/>
          <w:kern w:val="0"/>
          <w14:ligatures w14:val="none"/>
        </w:rPr>
        <w:t xml:space="preserve"> including </w:t>
      </w:r>
      <w:proofErr w:type="gramStart"/>
      <w:r w:rsidR="00075FD1">
        <w:rPr>
          <w:rFonts w:eastAsia="Times New Roman" w:cstheme="minorHAnsi"/>
          <w:kern w:val="0"/>
          <w14:ligatures w14:val="none"/>
        </w:rPr>
        <w:t xml:space="preserve">large and small </w:t>
      </w:r>
      <w:r w:rsidRPr="003E6DE9">
        <w:rPr>
          <w:rFonts w:eastAsia="Times New Roman" w:cstheme="minorHAnsi"/>
          <w:kern w:val="0"/>
          <w14:ligatures w14:val="none"/>
        </w:rPr>
        <w:t>scale</w:t>
      </w:r>
      <w:proofErr w:type="gramEnd"/>
      <w:r w:rsidRPr="003E6DE9">
        <w:rPr>
          <w:rFonts w:eastAsia="Times New Roman" w:cstheme="minorHAnsi"/>
          <w:kern w:val="0"/>
          <w14:ligatures w14:val="none"/>
        </w:rPr>
        <w:t xml:space="preserve"> opportunities is a must. </w:t>
      </w:r>
    </w:p>
    <w:p w14:paraId="1655FC6A" w14:textId="28FE2F12" w:rsidR="003E6DE9" w:rsidRDefault="00E00239" w:rsidP="003E6DE9">
      <w:pPr>
        <w:pStyle w:val="ListParagraph"/>
        <w:numPr>
          <w:ilvl w:val="0"/>
          <w:numId w:val="5"/>
        </w:numPr>
        <w:shd w:val="clear" w:color="auto" w:fill="FFFFFF"/>
        <w:spacing w:after="0" w:line="240" w:lineRule="auto"/>
        <w:rPr>
          <w:rFonts w:eastAsia="Times New Roman" w:cstheme="minorHAnsi"/>
          <w:kern w:val="0"/>
          <w14:ligatures w14:val="none"/>
        </w:rPr>
      </w:pPr>
      <w:r w:rsidRPr="003E6DE9">
        <w:rPr>
          <w:rFonts w:eastAsia="Times New Roman" w:cstheme="minorHAnsi"/>
          <w:kern w:val="0"/>
          <w14:ligatures w14:val="none"/>
        </w:rPr>
        <w:t xml:space="preserve">You're comfortable reading production and part drawings, architectural plans, </w:t>
      </w:r>
      <w:r w:rsidR="007E2080" w:rsidRPr="003E6DE9">
        <w:rPr>
          <w:rFonts w:eastAsia="Times New Roman" w:cstheme="minorHAnsi"/>
          <w:kern w:val="0"/>
          <w14:ligatures w14:val="none"/>
        </w:rPr>
        <w:t>as well as</w:t>
      </w:r>
      <w:r w:rsidRPr="003E6DE9">
        <w:rPr>
          <w:rFonts w:eastAsia="Times New Roman" w:cstheme="minorHAnsi"/>
          <w:kern w:val="0"/>
          <w14:ligatures w14:val="none"/>
        </w:rPr>
        <w:t xml:space="preserve"> familiarity with </w:t>
      </w:r>
      <w:r w:rsidR="002E791B">
        <w:rPr>
          <w:rFonts w:eastAsia="Times New Roman" w:cstheme="minorHAnsi"/>
          <w:kern w:val="0"/>
          <w14:ligatures w14:val="none"/>
        </w:rPr>
        <w:t>a wide var</w:t>
      </w:r>
      <w:r w:rsidR="00B04344">
        <w:rPr>
          <w:rFonts w:eastAsia="Times New Roman" w:cstheme="minorHAnsi"/>
          <w:kern w:val="0"/>
          <w14:ligatures w14:val="none"/>
        </w:rPr>
        <w:t xml:space="preserve">iety of </w:t>
      </w:r>
      <w:r w:rsidRPr="003E6DE9">
        <w:rPr>
          <w:rFonts w:eastAsia="Times New Roman" w:cstheme="minorHAnsi"/>
          <w:kern w:val="0"/>
          <w14:ligatures w14:val="none"/>
        </w:rPr>
        <w:t xml:space="preserve">materials and various manufacturing processes. </w:t>
      </w:r>
    </w:p>
    <w:p w14:paraId="136A10D7" w14:textId="61D92EC9" w:rsidR="00037B01" w:rsidRDefault="00037B01" w:rsidP="00037B01">
      <w:pPr>
        <w:numPr>
          <w:ilvl w:val="0"/>
          <w:numId w:val="5"/>
        </w:numPr>
        <w:shd w:val="clear" w:color="auto" w:fill="FFFFFF"/>
        <w:spacing w:after="0" w:line="240" w:lineRule="auto"/>
        <w:rPr>
          <w:rFonts w:eastAsia="Times New Roman" w:cstheme="minorHAnsi"/>
        </w:rPr>
      </w:pPr>
      <w:r w:rsidRPr="001F590F">
        <w:rPr>
          <w:rFonts w:eastAsia="Times New Roman" w:cstheme="minorHAnsi"/>
        </w:rPr>
        <w:t>Must have excellent written and verbal communication skills</w:t>
      </w:r>
      <w:r>
        <w:rPr>
          <w:rFonts w:eastAsia="Times New Roman" w:cstheme="minorHAnsi"/>
        </w:rPr>
        <w:t>.</w:t>
      </w:r>
    </w:p>
    <w:p w14:paraId="49E93A30" w14:textId="73AD903E" w:rsidR="00037B01" w:rsidRPr="00F44492" w:rsidRDefault="003B53F7" w:rsidP="00F44492">
      <w:pPr>
        <w:numPr>
          <w:ilvl w:val="0"/>
          <w:numId w:val="5"/>
        </w:numPr>
        <w:shd w:val="clear" w:color="auto" w:fill="FFFFFF"/>
        <w:spacing w:after="0" w:line="240" w:lineRule="auto"/>
        <w:rPr>
          <w:rFonts w:eastAsia="Times New Roman" w:cstheme="minorHAnsi"/>
        </w:rPr>
      </w:pPr>
      <w:r w:rsidRPr="001F590F">
        <w:rPr>
          <w:rFonts w:cstheme="minorHAnsi"/>
          <w:shd w:val="clear" w:color="auto" w:fill="FFFFFF"/>
        </w:rPr>
        <w:t>We’re about quality people. If you’re innovative, have a proven ability to communicate well with all people, and can find a way to hurdle the bumps in the road as they come out of nowhere, then we’re a match. Results speak louder than words.</w:t>
      </w:r>
    </w:p>
    <w:p w14:paraId="3A391E1E" w14:textId="77777777" w:rsidR="003E6DE9" w:rsidRDefault="003E6DE9" w:rsidP="008779A4">
      <w:pPr>
        <w:pStyle w:val="NoSpacing"/>
      </w:pPr>
    </w:p>
    <w:p w14:paraId="3DF64248" w14:textId="77777777" w:rsidR="00AE41AA" w:rsidRPr="008779A4" w:rsidRDefault="00AE41AA" w:rsidP="008779A4">
      <w:pPr>
        <w:pStyle w:val="NoSpacing"/>
        <w:rPr>
          <w:b/>
          <w:bCs/>
        </w:rPr>
      </w:pPr>
      <w:r w:rsidRPr="008779A4">
        <w:rPr>
          <w:b/>
          <w:bCs/>
        </w:rPr>
        <w:t>Bonus Points if you have these Qualifications:</w:t>
      </w:r>
    </w:p>
    <w:p w14:paraId="4356BDEC" w14:textId="3FC370B9" w:rsidR="00E00239" w:rsidRPr="003E6DE9" w:rsidRDefault="00E00239" w:rsidP="008779A4">
      <w:pPr>
        <w:pStyle w:val="NoSpacing"/>
        <w:numPr>
          <w:ilvl w:val="0"/>
          <w:numId w:val="8"/>
        </w:numPr>
      </w:pPr>
      <w:r w:rsidRPr="003E6DE9">
        <w:t xml:space="preserve">Experience in AutoCAD, SketchUp, Fusion 360, </w:t>
      </w:r>
      <w:proofErr w:type="spellStart"/>
      <w:r w:rsidRPr="003E6DE9">
        <w:t>Solidworks</w:t>
      </w:r>
      <w:proofErr w:type="spellEnd"/>
      <w:r w:rsidRPr="003E6DE9">
        <w:t xml:space="preserve">, </w:t>
      </w:r>
      <w:proofErr w:type="spellStart"/>
      <w:r w:rsidR="0000359B">
        <w:t>Microvellum</w:t>
      </w:r>
      <w:proofErr w:type="spellEnd"/>
      <w:r w:rsidRPr="003E6DE9">
        <w:t>, or Cabinet Vision is a plus.</w:t>
      </w:r>
    </w:p>
    <w:p w14:paraId="0D7E13F0" w14:textId="77777777" w:rsidR="002C48EF" w:rsidRDefault="002C48EF" w:rsidP="002C48EF">
      <w:pPr>
        <w:numPr>
          <w:ilvl w:val="0"/>
          <w:numId w:val="8"/>
        </w:numPr>
        <w:shd w:val="clear" w:color="auto" w:fill="FFFFFF"/>
        <w:spacing w:after="0" w:line="240" w:lineRule="auto"/>
        <w:rPr>
          <w:rFonts w:eastAsia="Times New Roman" w:cstheme="minorHAnsi"/>
        </w:rPr>
      </w:pPr>
      <w:r w:rsidRPr="001F590F">
        <w:rPr>
          <w:rFonts w:eastAsia="Times New Roman" w:cstheme="minorHAnsi"/>
        </w:rPr>
        <w:t xml:space="preserve">Have a working knowledge of how casework integrates with other products such as metal, glass, </w:t>
      </w:r>
      <w:proofErr w:type="gramStart"/>
      <w:r w:rsidRPr="001F590F">
        <w:rPr>
          <w:rFonts w:eastAsia="Times New Roman" w:cstheme="minorHAnsi"/>
        </w:rPr>
        <w:t>stone</w:t>
      </w:r>
      <w:proofErr w:type="gramEnd"/>
      <w:r w:rsidRPr="001F590F">
        <w:rPr>
          <w:rFonts w:eastAsia="Times New Roman" w:cstheme="minorHAnsi"/>
        </w:rPr>
        <w:t xml:space="preserve"> and solid surface.</w:t>
      </w:r>
    </w:p>
    <w:p w14:paraId="5EFDE6F0" w14:textId="3B38143F" w:rsidR="006A6F6B" w:rsidRPr="001F590F" w:rsidRDefault="00DA4479" w:rsidP="002C48EF">
      <w:pPr>
        <w:numPr>
          <w:ilvl w:val="0"/>
          <w:numId w:val="8"/>
        </w:numPr>
        <w:shd w:val="clear" w:color="auto" w:fill="FFFFFF"/>
        <w:spacing w:after="0" w:line="240" w:lineRule="auto"/>
        <w:rPr>
          <w:rFonts w:eastAsia="Times New Roman" w:cstheme="minorHAnsi"/>
        </w:rPr>
      </w:pPr>
      <w:r>
        <w:rPr>
          <w:rFonts w:eastAsia="Times New Roman" w:cstheme="minorHAnsi"/>
        </w:rPr>
        <w:t>F</w:t>
      </w:r>
      <w:r w:rsidR="00827F51">
        <w:rPr>
          <w:rFonts w:eastAsia="Times New Roman" w:cstheme="minorHAnsi"/>
        </w:rPr>
        <w:t xml:space="preserve">abrication </w:t>
      </w:r>
      <w:r>
        <w:rPr>
          <w:rFonts w:eastAsia="Times New Roman" w:cstheme="minorHAnsi"/>
        </w:rPr>
        <w:t xml:space="preserve">or </w:t>
      </w:r>
      <w:r w:rsidR="006A6F6B">
        <w:rPr>
          <w:rFonts w:eastAsia="Times New Roman" w:cstheme="minorHAnsi"/>
        </w:rPr>
        <w:t>shop experience</w:t>
      </w:r>
      <w:r w:rsidR="00827F51">
        <w:rPr>
          <w:rFonts w:eastAsia="Times New Roman" w:cstheme="minorHAnsi"/>
        </w:rPr>
        <w:t>.</w:t>
      </w:r>
    </w:p>
    <w:p w14:paraId="0950C72D" w14:textId="77777777" w:rsidR="00E00239" w:rsidRPr="00E00239" w:rsidRDefault="00E00239" w:rsidP="00E00239">
      <w:pPr>
        <w:shd w:val="clear" w:color="auto" w:fill="FFFFFF"/>
        <w:spacing w:after="0" w:line="240" w:lineRule="auto"/>
        <w:rPr>
          <w:rFonts w:ascii="Noto Sans" w:eastAsia="Times New Roman" w:hAnsi="Noto Sans" w:cs="Noto Sans"/>
          <w:color w:val="595959"/>
          <w:kern w:val="0"/>
          <w:sz w:val="24"/>
          <w:szCs w:val="24"/>
          <w14:ligatures w14:val="none"/>
        </w:rPr>
      </w:pPr>
    </w:p>
    <w:p w14:paraId="57FAF496" w14:textId="77777777" w:rsidR="00E00239" w:rsidRPr="00E00239" w:rsidRDefault="00E00239" w:rsidP="00E00239">
      <w:pPr>
        <w:shd w:val="clear" w:color="auto" w:fill="FFFFFF"/>
        <w:spacing w:after="0" w:line="240" w:lineRule="auto"/>
        <w:rPr>
          <w:rFonts w:eastAsia="Times New Roman" w:cstheme="minorHAnsi"/>
          <w:kern w:val="0"/>
          <w14:ligatures w14:val="none"/>
        </w:rPr>
      </w:pPr>
      <w:r w:rsidRPr="00E00239">
        <w:rPr>
          <w:rFonts w:eastAsia="Times New Roman" w:cstheme="minorHAnsi"/>
          <w:kern w:val="0"/>
          <w14:ligatures w14:val="none"/>
        </w:rPr>
        <w:lastRenderedPageBreak/>
        <w:t>Job Type: Full-time</w:t>
      </w:r>
    </w:p>
    <w:p w14:paraId="5186054B" w14:textId="79820823" w:rsidR="00E00239" w:rsidRPr="005A04AD" w:rsidRDefault="00E00239" w:rsidP="00E00239">
      <w:pPr>
        <w:shd w:val="clear" w:color="auto" w:fill="FFFFFF"/>
        <w:spacing w:after="0" w:line="240" w:lineRule="auto"/>
        <w:rPr>
          <w:rFonts w:eastAsia="Times New Roman" w:cstheme="minorHAnsi"/>
          <w:kern w:val="0"/>
          <w14:ligatures w14:val="none"/>
        </w:rPr>
      </w:pPr>
      <w:r w:rsidRPr="00E00239">
        <w:rPr>
          <w:rFonts w:eastAsia="Times New Roman" w:cstheme="minorHAnsi"/>
          <w:kern w:val="0"/>
          <w14:ligatures w14:val="none"/>
        </w:rPr>
        <w:t>Salary: $2</w:t>
      </w:r>
      <w:r w:rsidR="00ED67B1">
        <w:rPr>
          <w:rFonts w:eastAsia="Times New Roman" w:cstheme="minorHAnsi"/>
          <w:kern w:val="0"/>
          <w14:ligatures w14:val="none"/>
        </w:rPr>
        <w:t>5</w:t>
      </w:r>
      <w:r w:rsidRPr="00E00239">
        <w:rPr>
          <w:rFonts w:eastAsia="Times New Roman" w:cstheme="minorHAnsi"/>
          <w:kern w:val="0"/>
          <w14:ligatures w14:val="none"/>
        </w:rPr>
        <w:t>.00 - $3</w:t>
      </w:r>
      <w:r w:rsidR="00ED67B1">
        <w:rPr>
          <w:rFonts w:eastAsia="Times New Roman" w:cstheme="minorHAnsi"/>
          <w:kern w:val="0"/>
          <w14:ligatures w14:val="none"/>
        </w:rPr>
        <w:t>0</w:t>
      </w:r>
      <w:r w:rsidRPr="00E00239">
        <w:rPr>
          <w:rFonts w:eastAsia="Times New Roman" w:cstheme="minorHAnsi"/>
          <w:kern w:val="0"/>
          <w14:ligatures w14:val="none"/>
        </w:rPr>
        <w:t>.00 per hour</w:t>
      </w:r>
    </w:p>
    <w:p w14:paraId="4203292F" w14:textId="77777777" w:rsidR="00E00239" w:rsidRPr="00E00239" w:rsidRDefault="00E00239" w:rsidP="00E00239">
      <w:pPr>
        <w:shd w:val="clear" w:color="auto" w:fill="FFFFFF"/>
        <w:spacing w:after="0" w:line="240" w:lineRule="auto"/>
        <w:rPr>
          <w:rFonts w:eastAsia="Times New Roman" w:cstheme="minorHAnsi"/>
          <w:kern w:val="0"/>
          <w14:ligatures w14:val="none"/>
        </w:rPr>
      </w:pPr>
    </w:p>
    <w:p w14:paraId="1D85F02E" w14:textId="77777777" w:rsidR="00E00239" w:rsidRPr="00E00239" w:rsidRDefault="00E00239" w:rsidP="00E00239">
      <w:pPr>
        <w:shd w:val="clear" w:color="auto" w:fill="FFFFFF"/>
        <w:spacing w:after="0" w:line="240" w:lineRule="auto"/>
        <w:rPr>
          <w:rFonts w:eastAsia="Times New Roman" w:cstheme="minorHAnsi"/>
          <w:kern w:val="0"/>
          <w14:ligatures w14:val="none"/>
        </w:rPr>
      </w:pPr>
      <w:r w:rsidRPr="00E00239">
        <w:rPr>
          <w:rFonts w:eastAsia="Times New Roman" w:cstheme="minorHAnsi"/>
          <w:kern w:val="0"/>
          <w14:ligatures w14:val="none"/>
        </w:rPr>
        <w:t>Benefits:</w:t>
      </w:r>
    </w:p>
    <w:p w14:paraId="365BD7B3" w14:textId="77777777" w:rsidR="00E00239" w:rsidRPr="00E00239" w:rsidRDefault="00E00239" w:rsidP="00E00239">
      <w:pPr>
        <w:numPr>
          <w:ilvl w:val="0"/>
          <w:numId w:val="1"/>
        </w:numPr>
        <w:shd w:val="clear" w:color="auto" w:fill="FFFFFF"/>
        <w:spacing w:before="100" w:beforeAutospacing="1" w:after="100" w:afterAutospacing="1" w:line="240" w:lineRule="auto"/>
        <w:rPr>
          <w:rFonts w:eastAsia="Times New Roman" w:cstheme="minorHAnsi"/>
          <w:kern w:val="0"/>
          <w14:ligatures w14:val="none"/>
        </w:rPr>
      </w:pPr>
      <w:r w:rsidRPr="00E00239">
        <w:rPr>
          <w:rFonts w:eastAsia="Times New Roman" w:cstheme="minorHAnsi"/>
          <w:kern w:val="0"/>
          <w14:ligatures w14:val="none"/>
        </w:rPr>
        <w:t>401(k)</w:t>
      </w:r>
    </w:p>
    <w:p w14:paraId="7C6EB056" w14:textId="77777777" w:rsidR="00E00239" w:rsidRPr="00E00239" w:rsidRDefault="00E00239" w:rsidP="00E00239">
      <w:pPr>
        <w:numPr>
          <w:ilvl w:val="0"/>
          <w:numId w:val="1"/>
        </w:numPr>
        <w:shd w:val="clear" w:color="auto" w:fill="FFFFFF"/>
        <w:spacing w:before="100" w:beforeAutospacing="1" w:after="100" w:afterAutospacing="1" w:line="240" w:lineRule="auto"/>
        <w:rPr>
          <w:rFonts w:eastAsia="Times New Roman" w:cstheme="minorHAnsi"/>
          <w:kern w:val="0"/>
          <w14:ligatures w14:val="none"/>
        </w:rPr>
      </w:pPr>
      <w:r w:rsidRPr="00E00239">
        <w:rPr>
          <w:rFonts w:eastAsia="Times New Roman" w:cstheme="minorHAnsi"/>
          <w:kern w:val="0"/>
          <w14:ligatures w14:val="none"/>
        </w:rPr>
        <w:t>Dental insurance</w:t>
      </w:r>
    </w:p>
    <w:p w14:paraId="3D6FC9EE" w14:textId="77777777" w:rsidR="00E00239" w:rsidRPr="00E00239" w:rsidRDefault="00E00239" w:rsidP="00E00239">
      <w:pPr>
        <w:numPr>
          <w:ilvl w:val="0"/>
          <w:numId w:val="1"/>
        </w:numPr>
        <w:shd w:val="clear" w:color="auto" w:fill="FFFFFF"/>
        <w:spacing w:before="100" w:beforeAutospacing="1" w:after="100" w:afterAutospacing="1" w:line="240" w:lineRule="auto"/>
        <w:rPr>
          <w:rFonts w:eastAsia="Times New Roman" w:cstheme="minorHAnsi"/>
          <w:kern w:val="0"/>
          <w14:ligatures w14:val="none"/>
        </w:rPr>
      </w:pPr>
      <w:r w:rsidRPr="00E00239">
        <w:rPr>
          <w:rFonts w:eastAsia="Times New Roman" w:cstheme="minorHAnsi"/>
          <w:kern w:val="0"/>
          <w14:ligatures w14:val="none"/>
        </w:rPr>
        <w:t>Health insurance</w:t>
      </w:r>
    </w:p>
    <w:p w14:paraId="04A27E84" w14:textId="77777777" w:rsidR="00E00239" w:rsidRPr="00E00239" w:rsidRDefault="00E00239" w:rsidP="00E00239">
      <w:pPr>
        <w:numPr>
          <w:ilvl w:val="0"/>
          <w:numId w:val="1"/>
        </w:numPr>
        <w:shd w:val="clear" w:color="auto" w:fill="FFFFFF"/>
        <w:spacing w:before="100" w:beforeAutospacing="1" w:after="100" w:afterAutospacing="1" w:line="240" w:lineRule="auto"/>
        <w:rPr>
          <w:rFonts w:eastAsia="Times New Roman" w:cstheme="minorHAnsi"/>
          <w:kern w:val="0"/>
          <w14:ligatures w14:val="none"/>
        </w:rPr>
      </w:pPr>
      <w:r w:rsidRPr="00E00239">
        <w:rPr>
          <w:rFonts w:eastAsia="Times New Roman" w:cstheme="minorHAnsi"/>
          <w:kern w:val="0"/>
          <w14:ligatures w14:val="none"/>
        </w:rPr>
        <w:t>Paid time off</w:t>
      </w:r>
    </w:p>
    <w:p w14:paraId="68DC3344" w14:textId="77777777" w:rsidR="00E00239" w:rsidRPr="00E00239" w:rsidRDefault="00E00239" w:rsidP="00E00239">
      <w:pPr>
        <w:shd w:val="clear" w:color="auto" w:fill="FFFFFF"/>
        <w:spacing w:after="0" w:line="240" w:lineRule="auto"/>
        <w:rPr>
          <w:rFonts w:eastAsia="Times New Roman" w:cstheme="minorHAnsi"/>
          <w:kern w:val="0"/>
          <w14:ligatures w14:val="none"/>
        </w:rPr>
      </w:pPr>
      <w:r w:rsidRPr="00E00239">
        <w:rPr>
          <w:rFonts w:eastAsia="Times New Roman" w:cstheme="minorHAnsi"/>
          <w:kern w:val="0"/>
          <w14:ligatures w14:val="none"/>
        </w:rPr>
        <w:t>Schedule:</w:t>
      </w:r>
    </w:p>
    <w:p w14:paraId="62A7A313" w14:textId="77777777" w:rsidR="00E00239" w:rsidRPr="00E00239" w:rsidRDefault="00E00239" w:rsidP="00E00239">
      <w:pPr>
        <w:numPr>
          <w:ilvl w:val="0"/>
          <w:numId w:val="2"/>
        </w:numPr>
        <w:shd w:val="clear" w:color="auto" w:fill="FFFFFF"/>
        <w:spacing w:before="100" w:beforeAutospacing="1" w:after="100" w:afterAutospacing="1" w:line="240" w:lineRule="auto"/>
        <w:rPr>
          <w:rFonts w:eastAsia="Times New Roman" w:cstheme="minorHAnsi"/>
          <w:kern w:val="0"/>
          <w14:ligatures w14:val="none"/>
        </w:rPr>
      </w:pPr>
      <w:proofErr w:type="gramStart"/>
      <w:r w:rsidRPr="00E00239">
        <w:rPr>
          <w:rFonts w:eastAsia="Times New Roman" w:cstheme="minorHAnsi"/>
          <w:kern w:val="0"/>
          <w14:ligatures w14:val="none"/>
        </w:rPr>
        <w:t>8 hour</w:t>
      </w:r>
      <w:proofErr w:type="gramEnd"/>
      <w:r w:rsidRPr="00E00239">
        <w:rPr>
          <w:rFonts w:eastAsia="Times New Roman" w:cstheme="minorHAnsi"/>
          <w:kern w:val="0"/>
          <w14:ligatures w14:val="none"/>
        </w:rPr>
        <w:t xml:space="preserve"> shift</w:t>
      </w:r>
    </w:p>
    <w:p w14:paraId="5427F4E8" w14:textId="77777777" w:rsidR="00E00239" w:rsidRPr="00E00239" w:rsidRDefault="00E00239" w:rsidP="00E00239">
      <w:pPr>
        <w:numPr>
          <w:ilvl w:val="0"/>
          <w:numId w:val="2"/>
        </w:numPr>
        <w:shd w:val="clear" w:color="auto" w:fill="FFFFFF"/>
        <w:spacing w:before="100" w:beforeAutospacing="1" w:after="100" w:afterAutospacing="1" w:line="240" w:lineRule="auto"/>
        <w:rPr>
          <w:rFonts w:eastAsia="Times New Roman" w:cstheme="minorHAnsi"/>
          <w:kern w:val="0"/>
          <w14:ligatures w14:val="none"/>
        </w:rPr>
      </w:pPr>
      <w:r w:rsidRPr="00E00239">
        <w:rPr>
          <w:rFonts w:eastAsia="Times New Roman" w:cstheme="minorHAnsi"/>
          <w:kern w:val="0"/>
          <w14:ligatures w14:val="none"/>
        </w:rPr>
        <w:t>Day shift</w:t>
      </w:r>
    </w:p>
    <w:p w14:paraId="1BEB3C6E" w14:textId="77777777" w:rsidR="00E00239" w:rsidRPr="00E00239" w:rsidRDefault="00E00239" w:rsidP="00E00239">
      <w:pPr>
        <w:shd w:val="clear" w:color="auto" w:fill="FFFFFF"/>
        <w:spacing w:after="0" w:line="240" w:lineRule="auto"/>
        <w:rPr>
          <w:rFonts w:eastAsia="Times New Roman" w:cstheme="minorHAnsi"/>
          <w:kern w:val="0"/>
          <w14:ligatures w14:val="none"/>
        </w:rPr>
      </w:pPr>
      <w:r w:rsidRPr="00E00239">
        <w:rPr>
          <w:rFonts w:eastAsia="Times New Roman" w:cstheme="minorHAnsi"/>
          <w:kern w:val="0"/>
          <w14:ligatures w14:val="none"/>
        </w:rPr>
        <w:t xml:space="preserve">Work Location: In </w:t>
      </w:r>
      <w:proofErr w:type="gramStart"/>
      <w:r w:rsidRPr="00E00239">
        <w:rPr>
          <w:rFonts w:eastAsia="Times New Roman" w:cstheme="minorHAnsi"/>
          <w:kern w:val="0"/>
          <w14:ligatures w14:val="none"/>
        </w:rPr>
        <w:t>person</w:t>
      </w:r>
      <w:proofErr w:type="gramEnd"/>
    </w:p>
    <w:p w14:paraId="4EDE11DC" w14:textId="77777777" w:rsidR="00743052" w:rsidRDefault="00743052"/>
    <w:sectPr w:rsidR="007430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74A"/>
    <w:multiLevelType w:val="multilevel"/>
    <w:tmpl w:val="89DA1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261977"/>
    <w:multiLevelType w:val="hybridMultilevel"/>
    <w:tmpl w:val="42809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E607E"/>
    <w:multiLevelType w:val="hybridMultilevel"/>
    <w:tmpl w:val="E46EE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BA5E1C"/>
    <w:multiLevelType w:val="multilevel"/>
    <w:tmpl w:val="25407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9C5463"/>
    <w:multiLevelType w:val="hybridMultilevel"/>
    <w:tmpl w:val="2FEE3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E1019B"/>
    <w:multiLevelType w:val="multilevel"/>
    <w:tmpl w:val="A2D65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D966B3B"/>
    <w:multiLevelType w:val="multilevel"/>
    <w:tmpl w:val="2C5AB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C772A4"/>
    <w:multiLevelType w:val="hybridMultilevel"/>
    <w:tmpl w:val="97B0D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668461">
    <w:abstractNumId w:val="5"/>
  </w:num>
  <w:num w:numId="2" w16cid:durableId="998925956">
    <w:abstractNumId w:val="6"/>
  </w:num>
  <w:num w:numId="3" w16cid:durableId="1665665677">
    <w:abstractNumId w:val="3"/>
  </w:num>
  <w:num w:numId="4" w16cid:durableId="1571816975">
    <w:abstractNumId w:val="2"/>
  </w:num>
  <w:num w:numId="5" w16cid:durableId="37511500">
    <w:abstractNumId w:val="7"/>
  </w:num>
  <w:num w:numId="6" w16cid:durableId="246959813">
    <w:abstractNumId w:val="0"/>
  </w:num>
  <w:num w:numId="7" w16cid:durableId="561216657">
    <w:abstractNumId w:val="1"/>
  </w:num>
  <w:num w:numId="8" w16cid:durableId="18208782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239"/>
    <w:rsid w:val="000000F8"/>
    <w:rsid w:val="0000359B"/>
    <w:rsid w:val="00037B01"/>
    <w:rsid w:val="0007414E"/>
    <w:rsid w:val="00075FD1"/>
    <w:rsid w:val="002348B6"/>
    <w:rsid w:val="002C48EF"/>
    <w:rsid w:val="002E791B"/>
    <w:rsid w:val="002F3800"/>
    <w:rsid w:val="003B53F7"/>
    <w:rsid w:val="003E6DE9"/>
    <w:rsid w:val="00433F6A"/>
    <w:rsid w:val="004811C9"/>
    <w:rsid w:val="004F1CF0"/>
    <w:rsid w:val="00524306"/>
    <w:rsid w:val="005A04AD"/>
    <w:rsid w:val="00643A42"/>
    <w:rsid w:val="006A6F6B"/>
    <w:rsid w:val="006B7DF0"/>
    <w:rsid w:val="006E0276"/>
    <w:rsid w:val="00743052"/>
    <w:rsid w:val="007E2080"/>
    <w:rsid w:val="00827F51"/>
    <w:rsid w:val="008779A4"/>
    <w:rsid w:val="008A5246"/>
    <w:rsid w:val="008C4743"/>
    <w:rsid w:val="00950CE3"/>
    <w:rsid w:val="009B01C2"/>
    <w:rsid w:val="00AE41AA"/>
    <w:rsid w:val="00B04344"/>
    <w:rsid w:val="00B0489D"/>
    <w:rsid w:val="00BA2E9D"/>
    <w:rsid w:val="00CA1F97"/>
    <w:rsid w:val="00CF6455"/>
    <w:rsid w:val="00D84761"/>
    <w:rsid w:val="00DA4479"/>
    <w:rsid w:val="00DA603A"/>
    <w:rsid w:val="00E00239"/>
    <w:rsid w:val="00E419C5"/>
    <w:rsid w:val="00EB7D69"/>
    <w:rsid w:val="00ED67B1"/>
    <w:rsid w:val="00F4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AD68B"/>
  <w15:chartTrackingRefBased/>
  <w15:docId w15:val="{99FFDA1D-61AE-487C-A6F6-B8F111D24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0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description-text">
    <w:name w:val="jd-description-text"/>
    <w:basedOn w:val="Normal"/>
    <w:rsid w:val="00E00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jd-header-text">
    <w:name w:val="jd-header-text"/>
    <w:basedOn w:val="Normal"/>
    <w:rsid w:val="00E0023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NoSpacing">
    <w:name w:val="No Spacing"/>
    <w:uiPriority w:val="1"/>
    <w:qFormat/>
    <w:rsid w:val="0007414E"/>
    <w:pPr>
      <w:spacing w:after="0" w:line="240" w:lineRule="auto"/>
    </w:pPr>
  </w:style>
  <w:style w:type="paragraph" w:styleId="ListParagraph">
    <w:name w:val="List Paragraph"/>
    <w:basedOn w:val="Normal"/>
    <w:uiPriority w:val="34"/>
    <w:qFormat/>
    <w:rsid w:val="00BA2E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4795604">
      <w:bodyDiv w:val="1"/>
      <w:marLeft w:val="0"/>
      <w:marRight w:val="0"/>
      <w:marTop w:val="0"/>
      <w:marBottom w:val="0"/>
      <w:divBdr>
        <w:top w:val="none" w:sz="0" w:space="0" w:color="auto"/>
        <w:left w:val="none" w:sz="0" w:space="0" w:color="auto"/>
        <w:bottom w:val="none" w:sz="0" w:space="0" w:color="auto"/>
        <w:right w:val="none" w:sz="0" w:space="0" w:color="auto"/>
      </w:divBdr>
      <w:divsChild>
        <w:div w:id="1185023598">
          <w:marLeft w:val="0"/>
          <w:marRight w:val="0"/>
          <w:marTop w:val="0"/>
          <w:marBottom w:val="0"/>
          <w:divBdr>
            <w:top w:val="none" w:sz="0" w:space="0" w:color="auto"/>
            <w:left w:val="none" w:sz="0" w:space="0" w:color="auto"/>
            <w:bottom w:val="none" w:sz="0" w:space="0" w:color="auto"/>
            <w:right w:val="none" w:sz="0" w:space="0" w:color="auto"/>
          </w:divBdr>
          <w:divsChild>
            <w:div w:id="305821886">
              <w:marLeft w:val="0"/>
              <w:marRight w:val="0"/>
              <w:marTop w:val="0"/>
              <w:marBottom w:val="0"/>
              <w:divBdr>
                <w:top w:val="none" w:sz="0" w:space="0" w:color="auto"/>
                <w:left w:val="none" w:sz="0" w:space="0" w:color="auto"/>
                <w:bottom w:val="none" w:sz="0" w:space="0" w:color="auto"/>
                <w:right w:val="none" w:sz="0" w:space="0" w:color="auto"/>
              </w:divBdr>
            </w:div>
          </w:divsChild>
        </w:div>
        <w:div w:id="670718377">
          <w:marLeft w:val="0"/>
          <w:marRight w:val="0"/>
          <w:marTop w:val="0"/>
          <w:marBottom w:val="0"/>
          <w:divBdr>
            <w:top w:val="none" w:sz="0" w:space="0" w:color="auto"/>
            <w:left w:val="none" w:sz="0" w:space="0" w:color="auto"/>
            <w:bottom w:val="none" w:sz="0" w:space="0" w:color="auto"/>
            <w:right w:val="none" w:sz="0" w:space="0" w:color="auto"/>
          </w:divBdr>
        </w:div>
        <w:div w:id="1302541275">
          <w:marLeft w:val="0"/>
          <w:marRight w:val="0"/>
          <w:marTop w:val="0"/>
          <w:marBottom w:val="0"/>
          <w:divBdr>
            <w:top w:val="none" w:sz="0" w:space="0" w:color="auto"/>
            <w:left w:val="none" w:sz="0" w:space="0" w:color="auto"/>
            <w:bottom w:val="none" w:sz="0" w:space="0" w:color="auto"/>
            <w:right w:val="none" w:sz="0" w:space="0" w:color="auto"/>
          </w:divBdr>
        </w:div>
        <w:div w:id="833035199">
          <w:marLeft w:val="0"/>
          <w:marRight w:val="0"/>
          <w:marTop w:val="0"/>
          <w:marBottom w:val="0"/>
          <w:divBdr>
            <w:top w:val="none" w:sz="0" w:space="0" w:color="auto"/>
            <w:left w:val="none" w:sz="0" w:space="0" w:color="auto"/>
            <w:bottom w:val="none" w:sz="0" w:space="0" w:color="auto"/>
            <w:right w:val="none" w:sz="0" w:space="0" w:color="auto"/>
          </w:divBdr>
        </w:div>
        <w:div w:id="197729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4444EB2865C94CAB0EAF5D5EFF09D2" ma:contentTypeVersion="15" ma:contentTypeDescription="Create a new document." ma:contentTypeScope="" ma:versionID="4d3bbed17608866ee3a507b9678327ba">
  <xsd:schema xmlns:xsd="http://www.w3.org/2001/XMLSchema" xmlns:xs="http://www.w3.org/2001/XMLSchema" xmlns:p="http://schemas.microsoft.com/office/2006/metadata/properties" xmlns:ns2="b943a6b3-1757-439e-8291-3997505f0547" xmlns:ns3="4a7c8b11-b545-4c24-90ac-a911357f5c1d" targetNamespace="http://schemas.microsoft.com/office/2006/metadata/properties" ma:root="true" ma:fieldsID="a5787f6fc49f1916ec107a5fd134a56c" ns2:_="" ns3:_="">
    <xsd:import namespace="b943a6b3-1757-439e-8291-3997505f0547"/>
    <xsd:import namespace="4a7c8b11-b545-4c24-90ac-a911357f5c1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ServiceGenerationTime" minOccurs="0"/>
                <xsd:element ref="ns2:MediaServiceEventHashCode"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Location"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3a6b3-1757-439e-8291-3997505f05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ed384703-f6d2-42a8-9fc3-99fdba839df7"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a7c8b11-b545-4c24-90ac-a911357f5c1d"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fe67e3f-8b93-4296-b489-7b8b2d7a1656}" ma:internalName="TaxCatchAll" ma:showField="CatchAllData" ma:web="4a7c8b11-b545-4c24-90ac-a911357f5c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F9411E8-79D4-4295-9726-E131548BE928}"/>
</file>

<file path=customXml/itemProps2.xml><?xml version="1.0" encoding="utf-8"?>
<ds:datastoreItem xmlns:ds="http://schemas.openxmlformats.org/officeDocument/2006/customXml" ds:itemID="{BC2D3061-4EA2-400B-A3D2-2B6240F64488}"/>
</file>

<file path=docProps/app.xml><?xml version="1.0" encoding="utf-8"?>
<Properties xmlns="http://schemas.openxmlformats.org/officeDocument/2006/extended-properties" xmlns:vt="http://schemas.openxmlformats.org/officeDocument/2006/docPropsVTypes">
  <Template>Normal.dotm</Template>
  <TotalTime>35</TotalTime>
  <Pages>2</Pages>
  <Words>481</Words>
  <Characters>2743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Wing</dc:creator>
  <cp:keywords/>
  <dc:description/>
  <cp:lastModifiedBy>Brandon Wing</cp:lastModifiedBy>
  <cp:revision>39</cp:revision>
  <dcterms:created xsi:type="dcterms:W3CDTF">2024-02-02T19:19:00Z</dcterms:created>
  <dcterms:modified xsi:type="dcterms:W3CDTF">2024-02-27T00:02:00Z</dcterms:modified>
</cp:coreProperties>
</file>